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6A541">
      <w:pPr>
        <w:spacing w:before="320" w:after="120" w:line="288" w:lineRule="auto"/>
        <w:ind w:left="0"/>
        <w:jc w:val="left"/>
        <w:outlineLvl w:val="1"/>
        <w:rPr>
          <w:rFonts w:hint="default" w:eastAsia="等线"/>
          <w:lang w:val="en-US" w:eastAsia="zh-CN"/>
        </w:rPr>
      </w:pPr>
      <w:r>
        <w:rPr>
          <w:rFonts w:ascii="Arial" w:hAnsi="Arial" w:eastAsia="等线" w:cs="Arial"/>
          <w:b/>
          <w:sz w:val="32"/>
        </w:rPr>
        <w:t>报价文件</w:t>
      </w:r>
      <w:r>
        <w:rPr>
          <w:rFonts w:hint="eastAsia" w:ascii="Arial" w:hAnsi="Arial" w:eastAsia="等线" w:cs="Arial"/>
          <w:b/>
          <w:sz w:val="32"/>
          <w:lang w:val="en-US" w:eastAsia="zh-CN"/>
        </w:rPr>
        <w:t>样式</w:t>
      </w:r>
    </w:p>
    <w:p w14:paraId="3FA01DB7">
      <w:pPr>
        <w:numPr>
          <w:ilvl w:val="0"/>
          <w:numId w:val="1"/>
        </w:numPr>
        <w:spacing w:before="120" w:after="120" w:line="288" w:lineRule="auto"/>
        <w:ind w:left="0"/>
        <w:jc w:val="left"/>
        <w:rPr>
          <w:rFonts w:ascii="Arial" w:hAnsi="Arial" w:eastAsia="等线" w:cs="Arial"/>
          <w:sz w:val="22"/>
        </w:rPr>
      </w:pPr>
      <w:r>
        <w:rPr>
          <w:rFonts w:ascii="Arial" w:hAnsi="Arial" w:eastAsia="等线" w:cs="Arial"/>
          <w:sz w:val="22"/>
        </w:rPr>
        <w:t>报价函（含分项报价、总价、工期、质保承诺）；</w:t>
      </w:r>
    </w:p>
    <w:p w14:paraId="0F0C20E1">
      <w:pPr>
        <w:widowControl w:val="0"/>
        <w:numPr>
          <w:ilvl w:val="0"/>
          <w:numId w:val="0"/>
        </w:numPr>
        <w:spacing w:before="120" w:after="120" w:line="288" w:lineRule="auto"/>
        <w:jc w:val="center"/>
        <w:rPr>
          <w:rFonts w:hint="eastAsia" w:ascii="Arial" w:hAnsi="Arial" w:eastAsia="等线" w:cs="Arial"/>
          <w:sz w:val="22"/>
          <w:lang w:val="en-US" w:eastAsia="zh-CN"/>
        </w:rPr>
      </w:pPr>
      <w:r>
        <w:rPr>
          <w:rFonts w:hint="eastAsia" w:ascii="Arial" w:hAnsi="Arial" w:eastAsia="等线" w:cs="Arial"/>
          <w:sz w:val="22"/>
          <w:lang w:val="en-US" w:eastAsia="zh-CN"/>
        </w:rPr>
        <w:t>总报价单</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2"/>
        <w:gridCol w:w="670"/>
        <w:gridCol w:w="760"/>
        <w:gridCol w:w="3150"/>
        <w:gridCol w:w="2447"/>
      </w:tblGrid>
      <w:tr w14:paraId="085C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9A0B">
            <w:pPr>
              <w:keepNext w:val="0"/>
              <w:keepLines w:val="0"/>
              <w:widowControl/>
              <w:suppressLineNumbers w:val="0"/>
              <w:jc w:val="left"/>
              <w:textAlignment w:val="center"/>
              <w:rPr>
                <w:rFonts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货物名称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A36F">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单位</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CA31">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数量</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C87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单价（元）</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115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合计（元）</w:t>
            </w:r>
          </w:p>
        </w:tc>
      </w:tr>
      <w:tr w14:paraId="26B6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1951">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皖微型消防站</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1C33">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DEA7">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0CC2">
            <w:pPr>
              <w:rPr>
                <w:rFonts w:hint="eastAsia" w:ascii="等线" w:hAnsi="等线" w:eastAsia="等线" w:cs="等线"/>
                <w:i w:val="0"/>
                <w:iCs w:val="0"/>
                <w:color w:val="000000"/>
                <w:sz w:val="20"/>
                <w:szCs w:val="20"/>
                <w:u w:val="none"/>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5988">
            <w:pPr>
              <w:rPr>
                <w:rFonts w:hint="eastAsia" w:ascii="等线" w:hAnsi="等线" w:eastAsia="等线" w:cs="等线"/>
                <w:i w:val="0"/>
                <w:iCs w:val="0"/>
                <w:color w:val="000000"/>
                <w:sz w:val="20"/>
                <w:szCs w:val="20"/>
                <w:u w:val="none"/>
              </w:rPr>
            </w:pPr>
          </w:p>
        </w:tc>
      </w:tr>
      <w:tr w14:paraId="489E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1BA6">
            <w:pPr>
              <w:keepNext w:val="0"/>
              <w:keepLines w:val="0"/>
              <w:widowControl/>
              <w:suppressLineNumbers w:val="0"/>
              <w:jc w:val="left"/>
              <w:textAlignment w:val="center"/>
              <w:rPr>
                <w:rFonts w:hint="default" w:ascii="等线" w:hAnsi="等线" w:eastAsia="等线" w:cs="等线"/>
                <w:i w:val="0"/>
                <w:iCs w:val="0"/>
                <w:color w:val="000000"/>
                <w:sz w:val="20"/>
                <w:szCs w:val="20"/>
                <w:u w:val="none"/>
                <w:lang w:val="en-US"/>
              </w:rPr>
            </w:pPr>
            <w:r>
              <w:rPr>
                <w:rFonts w:hint="eastAsia" w:ascii="等线" w:hAnsi="等线" w:eastAsia="等线" w:cs="等线"/>
                <w:i w:val="0"/>
                <w:iCs w:val="0"/>
                <w:color w:val="000000"/>
                <w:kern w:val="0"/>
                <w:sz w:val="20"/>
                <w:szCs w:val="20"/>
                <w:u w:val="none"/>
                <w:lang w:val="en-US" w:eastAsia="zh-CN" w:bidi="ar"/>
              </w:rPr>
              <w:t>合计人民币大写：                                                元</w:t>
            </w:r>
          </w:p>
        </w:tc>
      </w:tr>
    </w:tbl>
    <w:p w14:paraId="12CF1641">
      <w:pPr>
        <w:pStyle w:val="5"/>
        <w:spacing w:line="560" w:lineRule="exact"/>
        <w:rPr>
          <w:rFonts w:ascii="宋体" w:hAnsi="宋体" w:eastAsia="宋体" w:cs="宋体"/>
          <w:b/>
          <w:bCs/>
          <w:sz w:val="24"/>
          <w:szCs w:val="28"/>
        </w:rPr>
      </w:pPr>
      <w:r>
        <w:rPr>
          <w:rFonts w:hint="eastAsia" w:ascii="宋体" w:hAnsi="宋体" w:eastAsia="宋体" w:cs="宋体"/>
          <w:b/>
          <w:bCs/>
          <w:sz w:val="24"/>
          <w:lang w:val="en-US" w:eastAsia="zh-CN"/>
        </w:rPr>
        <w:t>供应商</w:t>
      </w:r>
      <w:r>
        <w:rPr>
          <w:rFonts w:hint="eastAsia" w:ascii="宋体" w:hAnsi="宋体" w:eastAsia="宋体" w:cs="宋体"/>
          <w:b/>
          <w:bCs/>
          <w:sz w:val="24"/>
        </w:rPr>
        <w:t>签章：</w:t>
      </w:r>
    </w:p>
    <w:p w14:paraId="400D9E4E">
      <w:pPr>
        <w:adjustRightInd w:val="0"/>
        <w:snapToGrid w:val="0"/>
        <w:spacing w:line="560" w:lineRule="exact"/>
        <w:rPr>
          <w:rFonts w:ascii="宋体" w:hAnsi="宋体"/>
          <w:b/>
          <w:bCs/>
          <w:sz w:val="24"/>
          <w:szCs w:val="28"/>
        </w:rPr>
      </w:pPr>
      <w:r>
        <w:rPr>
          <w:rFonts w:hint="eastAsia" w:ascii="宋体" w:hAnsi="宋体"/>
          <w:b/>
          <w:bCs/>
          <w:sz w:val="24"/>
          <w:szCs w:val="28"/>
        </w:rPr>
        <w:t>日  期：   年   月   日</w:t>
      </w:r>
    </w:p>
    <w:p w14:paraId="7371F4CF">
      <w:pPr>
        <w:adjustRightInd w:val="0"/>
        <w:snapToGrid w:val="0"/>
        <w:spacing w:line="360" w:lineRule="auto"/>
        <w:rPr>
          <w:rFonts w:ascii="宋体" w:hAnsi="宋体"/>
          <w:b/>
          <w:bCs/>
          <w:sz w:val="24"/>
          <w:szCs w:val="28"/>
        </w:rPr>
      </w:pPr>
    </w:p>
    <w:p w14:paraId="44C5C543">
      <w:pPr>
        <w:adjustRightInd w:val="0"/>
        <w:snapToGrid w:val="0"/>
        <w:spacing w:line="360" w:lineRule="auto"/>
        <w:rPr>
          <w:rFonts w:ascii="宋体" w:hAnsi="宋体"/>
          <w:b/>
          <w:bCs/>
          <w:sz w:val="24"/>
          <w:szCs w:val="28"/>
        </w:rPr>
      </w:pPr>
      <w:r>
        <w:rPr>
          <w:rFonts w:hint="eastAsia" w:ascii="宋体" w:hAnsi="宋体"/>
          <w:b/>
          <w:bCs/>
          <w:sz w:val="24"/>
          <w:szCs w:val="28"/>
        </w:rPr>
        <w:t>备注：</w:t>
      </w:r>
      <w:bookmarkStart w:id="7" w:name="_GoBack"/>
      <w:bookmarkEnd w:id="7"/>
    </w:p>
    <w:p w14:paraId="2AB7BA53">
      <w:pPr>
        <w:adjustRightInd w:val="0"/>
        <w:snapToGrid w:val="0"/>
        <w:spacing w:line="360" w:lineRule="auto"/>
        <w:ind w:firstLine="480" w:firstLineChars="200"/>
        <w:rPr>
          <w:rFonts w:ascii="宋体" w:hAnsi="宋体"/>
          <w:sz w:val="24"/>
          <w:szCs w:val="24"/>
        </w:rPr>
      </w:pPr>
      <w:r>
        <w:rPr>
          <w:rFonts w:hint="eastAsia" w:ascii="宋体" w:hAnsi="宋体"/>
          <w:sz w:val="24"/>
          <w:szCs w:val="24"/>
        </w:rPr>
        <w:t>1、表中所列货物为对应本项目需求的全部货物及所需附件购置费、包装费、运输费、人工费、保险费、安装调试费、各种税费、资料费、售后服务费及完成项目应有的全部费用。如有漏项或缺项，投标供应商承担全部责任。</w:t>
      </w:r>
    </w:p>
    <w:p w14:paraId="04341071">
      <w:pPr>
        <w:adjustRightInd w:val="0"/>
        <w:snapToGrid w:val="0"/>
        <w:spacing w:line="360" w:lineRule="auto"/>
        <w:ind w:firstLine="480" w:firstLineChars="200"/>
        <w:rPr>
          <w:rFonts w:ascii="宋体" w:hAnsi="宋体"/>
          <w:sz w:val="24"/>
          <w:szCs w:val="24"/>
        </w:rPr>
      </w:pPr>
      <w:r>
        <w:rPr>
          <w:rFonts w:hint="eastAsia" w:ascii="宋体" w:hAnsi="宋体"/>
          <w:sz w:val="24"/>
          <w:szCs w:val="24"/>
        </w:rPr>
        <w:t>2、表中须明确列出所投产品的货物名称、品牌、型号规格、原产地及生产厂商，否则可能导致投标无效。</w:t>
      </w:r>
    </w:p>
    <w:p w14:paraId="55EC862E">
      <w:pPr>
        <w:widowControl w:val="0"/>
        <w:numPr>
          <w:ilvl w:val="0"/>
          <w:numId w:val="0"/>
        </w:numPr>
        <w:spacing w:before="120" w:after="120" w:line="288" w:lineRule="auto"/>
        <w:jc w:val="center"/>
        <w:rPr>
          <w:rFonts w:hint="default" w:ascii="Arial" w:hAnsi="Arial" w:eastAsia="等线" w:cs="Arial"/>
          <w:sz w:val="22"/>
          <w:lang w:val="en-US" w:eastAsia="zh-CN"/>
        </w:rPr>
      </w:pPr>
    </w:p>
    <w:p w14:paraId="032A866D">
      <w:pPr>
        <w:widowControl w:val="0"/>
        <w:numPr>
          <w:ilvl w:val="0"/>
          <w:numId w:val="0"/>
        </w:numPr>
        <w:spacing w:before="120" w:after="120" w:line="288" w:lineRule="auto"/>
        <w:jc w:val="center"/>
        <w:rPr>
          <w:rFonts w:hint="default" w:ascii="Arial" w:hAnsi="Arial" w:eastAsia="等线" w:cs="Arial"/>
          <w:sz w:val="22"/>
          <w:lang w:val="en-US" w:eastAsia="zh-CN"/>
        </w:rPr>
        <w:sectPr>
          <w:pgSz w:w="11906" w:h="16838"/>
          <w:pgMar w:top="1440" w:right="1800" w:bottom="1440" w:left="1800" w:header="851" w:footer="992" w:gutter="0"/>
          <w:cols w:space="425" w:num="1"/>
          <w:docGrid w:type="lines" w:linePitch="312" w:charSpace="0"/>
        </w:sectPr>
      </w:pPr>
    </w:p>
    <w:p w14:paraId="01358C6D">
      <w:pPr>
        <w:widowControl w:val="0"/>
        <w:numPr>
          <w:ilvl w:val="0"/>
          <w:numId w:val="0"/>
        </w:numPr>
        <w:spacing w:before="120" w:after="120" w:line="288" w:lineRule="auto"/>
        <w:jc w:val="center"/>
        <w:rPr>
          <w:rFonts w:hint="eastAsia" w:ascii="Arial" w:hAnsi="Arial" w:eastAsia="等线" w:cs="Arial"/>
          <w:sz w:val="22"/>
          <w:lang w:val="en-US" w:eastAsia="zh-CN"/>
        </w:rPr>
      </w:pPr>
      <w:r>
        <w:rPr>
          <w:rFonts w:hint="eastAsia" w:ascii="Arial" w:hAnsi="Arial" w:eastAsia="等线" w:cs="Arial"/>
          <w:sz w:val="22"/>
          <w:lang w:val="en-US" w:eastAsia="zh-CN"/>
        </w:rPr>
        <w:t>分项报价表（每套分项报价）</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1317"/>
        <w:gridCol w:w="4255"/>
        <w:gridCol w:w="850"/>
        <w:gridCol w:w="1286"/>
        <w:gridCol w:w="603"/>
        <w:gridCol w:w="929"/>
        <w:gridCol w:w="1417"/>
        <w:gridCol w:w="1463"/>
        <w:gridCol w:w="1318"/>
      </w:tblGrid>
      <w:tr w14:paraId="7FEF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5D99">
            <w:pPr>
              <w:bidi w:val="0"/>
            </w:pPr>
            <w:r>
              <w:rPr>
                <w:rFonts w:hint="eastAsia"/>
                <w:lang w:val="en-US" w:eastAsia="zh-CN"/>
              </w:rPr>
              <w:t>序号</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3D0F">
            <w:pPr>
              <w:bidi w:val="0"/>
              <w:rPr>
                <w:rFonts w:hint="eastAsia"/>
              </w:rPr>
            </w:pPr>
            <w:r>
              <w:rPr>
                <w:rFonts w:hint="eastAsia"/>
                <w:lang w:val="en-US" w:eastAsia="zh-CN"/>
              </w:rPr>
              <w:t>设备名称</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B48D">
            <w:pPr>
              <w:bidi w:val="0"/>
              <w:rPr>
                <w:rFonts w:hint="eastAsia"/>
              </w:rPr>
            </w:pPr>
            <w:r>
              <w:rPr>
                <w:rFonts w:hint="eastAsia"/>
                <w:lang w:val="en-US" w:eastAsia="zh-CN"/>
              </w:rPr>
              <w:t>规格参数（国标合规）</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0AAE">
            <w:pPr>
              <w:bidi w:val="0"/>
              <w:rPr>
                <w:rFonts w:hint="default"/>
                <w:lang w:val="en-US" w:eastAsia="zh-CN"/>
              </w:rPr>
            </w:pPr>
            <w:r>
              <w:rPr>
                <w:rFonts w:hint="eastAsia"/>
                <w:lang w:val="en-US" w:eastAsia="zh-CN"/>
              </w:rPr>
              <w:t>品牌型号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2F42">
            <w:pPr>
              <w:bidi w:val="0"/>
              <w:rPr>
                <w:rFonts w:hint="default"/>
                <w:lang w:val="en-US" w:eastAsia="zh-CN"/>
              </w:rPr>
            </w:pPr>
            <w:r>
              <w:rPr>
                <w:rFonts w:hint="eastAsia"/>
                <w:lang w:val="en-US" w:eastAsia="zh-CN"/>
              </w:rPr>
              <w:t>原产地及生产厂商</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3967">
            <w:pPr>
              <w:bidi w:val="0"/>
              <w:rPr>
                <w:rFonts w:hint="eastAsia"/>
              </w:rPr>
            </w:pPr>
            <w:r>
              <w:rPr>
                <w:rFonts w:hint="eastAsia"/>
                <w:lang w:val="en-US" w:eastAsia="zh-CN"/>
              </w:rPr>
              <w:t>数量</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0FC3">
            <w:pPr>
              <w:bidi w:val="0"/>
              <w:rPr>
                <w:rFonts w:hint="eastAsia"/>
              </w:rPr>
            </w:pPr>
            <w:r>
              <w:rPr>
                <w:rFonts w:hint="eastAsia"/>
                <w:lang w:val="en-US" w:eastAsia="zh-CN"/>
              </w:rPr>
              <w:t>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2C14">
            <w:pPr>
              <w:bidi w:val="0"/>
              <w:rPr>
                <w:rFonts w:hint="eastAsia"/>
              </w:rPr>
            </w:pPr>
            <w:r>
              <w:rPr>
                <w:rFonts w:hint="eastAsia"/>
                <w:lang w:val="en-US" w:eastAsia="zh-CN"/>
              </w:rPr>
              <w:t>单价（元）</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4215">
            <w:pPr>
              <w:bidi w:val="0"/>
              <w:rPr>
                <w:rFonts w:hint="eastAsia"/>
              </w:rPr>
            </w:pPr>
            <w:r>
              <w:rPr>
                <w:rFonts w:hint="eastAsia"/>
                <w:lang w:val="en-US" w:eastAsia="zh-CN"/>
              </w:rPr>
              <w:t>小计价（元）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4F6C">
            <w:pPr>
              <w:bidi w:val="0"/>
              <w:rPr>
                <w:rFonts w:hint="eastAsia"/>
              </w:rPr>
            </w:pPr>
            <w:r>
              <w:rPr>
                <w:rFonts w:hint="eastAsia"/>
                <w:lang w:val="en-US" w:eastAsia="zh-CN"/>
              </w:rPr>
              <w:t>备注</w:t>
            </w:r>
          </w:p>
        </w:tc>
      </w:tr>
      <w:tr w14:paraId="011F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3419">
            <w:pPr>
              <w:bidi w:val="0"/>
              <w:rPr>
                <w:rFonts w:hint="eastAsia"/>
              </w:rPr>
            </w:pPr>
            <w:r>
              <w:rPr>
                <w:rFonts w:hint="eastAsia"/>
                <w:lang w:val="en-US" w:eastAsia="zh-CN"/>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1AD7">
            <w:pPr>
              <w:bidi w:val="0"/>
              <w:rPr>
                <w:rFonts w:hint="eastAsia"/>
              </w:rPr>
            </w:pPr>
            <w:r>
              <w:rPr>
                <w:rFonts w:hint="eastAsia"/>
                <w:lang w:val="en-US" w:eastAsia="zh-CN"/>
              </w:rPr>
              <w:t>消防器材柜</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6463">
            <w:pPr>
              <w:bidi w:val="0"/>
              <w:rPr>
                <w:rFonts w:hint="eastAsia"/>
              </w:rPr>
            </w:pPr>
            <w:r>
              <w:rPr>
                <w:rFonts w:hint="eastAsia"/>
                <w:lang w:val="en-US" w:eastAsia="zh-CN"/>
              </w:rPr>
              <w:t>冷轧钢板，厚度≥1.0mm，静电喷塑，双开门，带锁，尺寸≥1800×900×400mm，国标加厚款，可放置全套器材</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B61C">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75F2">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BA1A">
            <w:pPr>
              <w:bidi w:val="0"/>
              <w:rPr>
                <w:rFonts w:hint="eastAsia"/>
              </w:rPr>
            </w:pPr>
            <w:r>
              <w:rPr>
                <w:rFonts w:hint="eastAsia"/>
                <w:lang w:val="en-US" w:eastAsia="zh-CN"/>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4CDD">
            <w:pPr>
              <w:bidi w:val="0"/>
              <w:rPr>
                <w:rFonts w:hint="eastAsia"/>
              </w:rPr>
            </w:pPr>
            <w:r>
              <w:rPr>
                <w:rFonts w:hint="eastAsia"/>
                <w:lang w:val="en-US" w:eastAsia="zh-CN"/>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B708">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1FD3">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B9BF">
            <w:pPr>
              <w:bidi w:val="0"/>
              <w:rPr>
                <w:rFonts w:hint="eastAsia"/>
              </w:rPr>
            </w:pPr>
            <w:r>
              <w:rPr>
                <w:rFonts w:hint="eastAsia"/>
                <w:lang w:val="en-US" w:eastAsia="zh-CN"/>
              </w:rPr>
              <w:t>含内部隔板，防潮防锈</w:t>
            </w:r>
          </w:p>
        </w:tc>
      </w:tr>
      <w:tr w14:paraId="6E65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26B7">
            <w:pPr>
              <w:bidi w:val="0"/>
              <w:rPr>
                <w:rFonts w:hint="eastAsia"/>
              </w:rPr>
            </w:pPr>
            <w:r>
              <w:rPr>
                <w:rFonts w:hint="eastAsia"/>
                <w:lang w:val="en-US" w:eastAsia="zh-CN"/>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2063">
            <w:pPr>
              <w:bidi w:val="0"/>
              <w:rPr>
                <w:rFonts w:hint="eastAsia"/>
              </w:rPr>
            </w:pPr>
            <w:r>
              <w:rPr>
                <w:rFonts w:hint="eastAsia"/>
                <w:lang w:val="en-US" w:eastAsia="zh-CN"/>
              </w:rPr>
              <w:t>14款消防战斗服</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6244">
            <w:pPr>
              <w:bidi w:val="0"/>
              <w:rPr>
                <w:rFonts w:hint="eastAsia"/>
              </w:rPr>
            </w:pPr>
            <w:r>
              <w:rPr>
                <w:rFonts w:hint="eastAsia"/>
                <w:lang w:val="en-US" w:eastAsia="zh-CN"/>
              </w:rPr>
              <w:t>阻燃面料，符合GB 20284，包含上衣+裤子+消防靴+头盔+腰带+阻燃手套，全套合规</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BDAF">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4F02">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CD24">
            <w:pPr>
              <w:bidi w:val="0"/>
              <w:rPr>
                <w:rFonts w:hint="eastAsia"/>
              </w:rPr>
            </w:pPr>
            <w:r>
              <w:rPr>
                <w:rFonts w:hint="eastAsia"/>
                <w:lang w:val="en-US" w:eastAsia="zh-CN"/>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8F71">
            <w:pPr>
              <w:bidi w:val="0"/>
              <w:rPr>
                <w:rFonts w:hint="eastAsia"/>
              </w:rPr>
            </w:pPr>
            <w:r>
              <w:rPr>
                <w:rFonts w:hint="eastAsia"/>
                <w:lang w:val="en-US" w:eastAsia="zh-CN"/>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4664">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DBD9">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03D4">
            <w:pPr>
              <w:bidi w:val="0"/>
              <w:rPr>
                <w:rFonts w:hint="eastAsia"/>
              </w:rPr>
            </w:pPr>
            <w:r>
              <w:rPr>
                <w:rFonts w:hint="eastAsia"/>
                <w:lang w:val="en-US" w:eastAsia="zh-CN"/>
              </w:rPr>
              <w:t>均码，耐磨阻燃，日常巡查训练使用</w:t>
            </w:r>
          </w:p>
        </w:tc>
      </w:tr>
      <w:tr w14:paraId="29C5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2E55">
            <w:pPr>
              <w:bidi w:val="0"/>
              <w:rPr>
                <w:rFonts w:hint="eastAsia"/>
              </w:rPr>
            </w:pPr>
            <w:r>
              <w:rPr>
                <w:rFonts w:hint="eastAsia"/>
                <w:lang w:val="en-US" w:eastAsia="zh-CN"/>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B7E2">
            <w:pPr>
              <w:bidi w:val="0"/>
              <w:rPr>
                <w:rFonts w:hint="eastAsia"/>
              </w:rPr>
            </w:pPr>
            <w:r>
              <w:rPr>
                <w:rFonts w:hint="eastAsia"/>
                <w:lang w:val="en-US" w:eastAsia="zh-CN"/>
              </w:rPr>
              <w:t>过滤式消防自救呼吸器（呼吸面罩）</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79CC">
            <w:pPr>
              <w:bidi w:val="0"/>
              <w:rPr>
                <w:rFonts w:hint="eastAsia"/>
              </w:rPr>
            </w:pPr>
            <w:r>
              <w:rPr>
                <w:rFonts w:hint="eastAsia"/>
                <w:lang w:val="en-US" w:eastAsia="zh-CN"/>
              </w:rPr>
              <w:t>TZL30型，新国标，防护时间≥30min，3C认证，防烟防毒，独立包装</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0721">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B516">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E51B">
            <w:pPr>
              <w:bidi w:val="0"/>
              <w:rPr>
                <w:rFonts w:hint="eastAsia"/>
              </w:rPr>
            </w:pPr>
            <w:r>
              <w:rPr>
                <w:rFonts w:hint="eastAsia"/>
                <w:lang w:val="en-US" w:eastAsia="zh-CN"/>
              </w:rPr>
              <w:t>4</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D151">
            <w:pPr>
              <w:bidi w:val="0"/>
              <w:rPr>
                <w:rFonts w:hint="eastAsia"/>
              </w:rPr>
            </w:pPr>
            <w:r>
              <w:rPr>
                <w:rFonts w:hint="eastAsia"/>
                <w:lang w:val="en-US" w:eastAsia="zh-CN"/>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0539">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6BCA">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520D">
            <w:pPr>
              <w:bidi w:val="0"/>
              <w:rPr>
                <w:rFonts w:hint="eastAsia"/>
              </w:rPr>
            </w:pPr>
            <w:r>
              <w:rPr>
                <w:rFonts w:hint="eastAsia"/>
                <w:lang w:val="en-US" w:eastAsia="zh-CN"/>
              </w:rPr>
              <w:t>火灾逃生专用，有效期3年</w:t>
            </w:r>
          </w:p>
        </w:tc>
      </w:tr>
      <w:tr w14:paraId="5724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A6C04">
            <w:pPr>
              <w:bidi w:val="0"/>
              <w:rPr>
                <w:rFonts w:hint="eastAsia"/>
              </w:rPr>
            </w:pPr>
            <w:r>
              <w:rPr>
                <w:rFonts w:hint="eastAsia"/>
                <w:lang w:val="en-US" w:eastAsia="zh-CN"/>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4E9D">
            <w:pPr>
              <w:bidi w:val="0"/>
              <w:rPr>
                <w:rFonts w:hint="eastAsia"/>
              </w:rPr>
            </w:pPr>
            <w:r>
              <w:rPr>
                <w:rFonts w:hint="eastAsia"/>
                <w:lang w:val="en-US" w:eastAsia="zh-CN"/>
              </w:rPr>
              <w:t>消防铁锹</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43793">
            <w:pPr>
              <w:bidi w:val="0"/>
              <w:rPr>
                <w:rFonts w:hint="eastAsia"/>
              </w:rPr>
            </w:pPr>
            <w:r>
              <w:rPr>
                <w:rFonts w:hint="eastAsia"/>
                <w:lang w:val="en-US" w:eastAsia="zh-CN"/>
              </w:rPr>
              <w:t>锰钢淬火，加厚锹头，实木手柄，长度≥120cm，消防专用</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8E8F">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9B54">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FA04">
            <w:pPr>
              <w:bidi w:val="0"/>
              <w:rPr>
                <w:rFonts w:hint="eastAsia"/>
              </w:rPr>
            </w:pPr>
            <w:r>
              <w:rPr>
                <w:rFonts w:hint="eastAsia"/>
                <w:lang w:val="en-US" w:eastAsia="zh-CN"/>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55F5">
            <w:pPr>
              <w:bidi w:val="0"/>
              <w:rPr>
                <w:rFonts w:hint="eastAsia"/>
              </w:rPr>
            </w:pPr>
            <w:r>
              <w:rPr>
                <w:rFonts w:hint="eastAsia"/>
                <w:lang w:val="en-US" w:eastAsia="zh-CN"/>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0D9F">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FC4B">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9217">
            <w:pPr>
              <w:bidi w:val="0"/>
              <w:rPr>
                <w:rFonts w:hint="eastAsia"/>
              </w:rPr>
            </w:pPr>
            <w:r>
              <w:rPr>
                <w:rFonts w:hint="eastAsia"/>
                <w:lang w:val="en-US" w:eastAsia="zh-CN"/>
              </w:rPr>
              <w:t>铲沙、清理火情杂物</w:t>
            </w:r>
          </w:p>
        </w:tc>
      </w:tr>
      <w:tr w14:paraId="7FAC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A401">
            <w:pPr>
              <w:bidi w:val="0"/>
              <w:rPr>
                <w:rFonts w:hint="eastAsia"/>
              </w:rPr>
            </w:pPr>
            <w:r>
              <w:rPr>
                <w:rFonts w:hint="eastAsia"/>
                <w:lang w:val="en-US" w:eastAsia="zh-CN"/>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8C42">
            <w:pPr>
              <w:bidi w:val="0"/>
              <w:rPr>
                <w:rFonts w:hint="eastAsia"/>
              </w:rPr>
            </w:pPr>
            <w:r>
              <w:rPr>
                <w:rFonts w:hint="eastAsia"/>
                <w:lang w:val="en-US" w:eastAsia="zh-CN"/>
              </w:rPr>
              <w:t>消防撬杠</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3911">
            <w:pPr>
              <w:bidi w:val="0"/>
              <w:rPr>
                <w:rFonts w:hint="eastAsia"/>
              </w:rPr>
            </w:pPr>
            <w:r>
              <w:rPr>
                <w:rFonts w:hint="eastAsia"/>
                <w:lang w:val="en-US" w:eastAsia="zh-CN"/>
              </w:rPr>
              <w:t>45#碳钢，长度≥60cm，两头扁头，高强度，破拆专用</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C46A">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4B8B">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DA769">
            <w:pPr>
              <w:bidi w:val="0"/>
              <w:rPr>
                <w:rFonts w:hint="eastAsia"/>
              </w:rPr>
            </w:pPr>
            <w:r>
              <w:rPr>
                <w:rFonts w:hint="eastAsia"/>
                <w:lang w:val="en-US" w:eastAsia="zh-CN"/>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3E7D">
            <w:pPr>
              <w:bidi w:val="0"/>
              <w:rPr>
                <w:rFonts w:hint="eastAsia"/>
              </w:rPr>
            </w:pPr>
            <w:r>
              <w:rPr>
                <w:rFonts w:hint="eastAsia"/>
                <w:lang w:val="en-US" w:eastAsia="zh-CN"/>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1734">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DC7B">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13A8">
            <w:pPr>
              <w:bidi w:val="0"/>
              <w:rPr>
                <w:rFonts w:hint="eastAsia"/>
              </w:rPr>
            </w:pPr>
            <w:r>
              <w:rPr>
                <w:rFonts w:hint="eastAsia"/>
                <w:lang w:val="en-US" w:eastAsia="zh-CN"/>
              </w:rPr>
              <w:t>门窗破拆、抢险救援</w:t>
            </w:r>
          </w:p>
        </w:tc>
      </w:tr>
      <w:tr w14:paraId="729C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B2AEA">
            <w:pPr>
              <w:bidi w:val="0"/>
              <w:rPr>
                <w:rFonts w:hint="eastAsia"/>
              </w:rPr>
            </w:pPr>
            <w:r>
              <w:rPr>
                <w:rFonts w:hint="eastAsia"/>
                <w:lang w:val="en-US" w:eastAsia="zh-CN"/>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4925">
            <w:pPr>
              <w:bidi w:val="0"/>
              <w:rPr>
                <w:rFonts w:hint="eastAsia"/>
              </w:rPr>
            </w:pPr>
            <w:r>
              <w:rPr>
                <w:rFonts w:hint="eastAsia"/>
                <w:lang w:val="en-US" w:eastAsia="zh-CN"/>
              </w:rPr>
              <w:t>消防斧</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D2C1">
            <w:pPr>
              <w:bidi w:val="0"/>
              <w:rPr>
                <w:rFonts w:hint="eastAsia"/>
              </w:rPr>
            </w:pPr>
            <w:r>
              <w:rPr>
                <w:rFonts w:hint="eastAsia"/>
                <w:lang w:val="en-US" w:eastAsia="zh-CN"/>
              </w:rPr>
              <w:t>平斧，锰钢锻造，斧刃锋利，实木手柄，带防滑，符合消防破拆标准</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1B01">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E1F9">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EC78">
            <w:pPr>
              <w:bidi w:val="0"/>
              <w:rPr>
                <w:rFonts w:hint="eastAsia"/>
              </w:rPr>
            </w:pPr>
            <w:r>
              <w:rPr>
                <w:rFonts w:hint="eastAsia"/>
                <w:lang w:val="en-US" w:eastAsia="zh-CN"/>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3CA6">
            <w:pPr>
              <w:bidi w:val="0"/>
              <w:rPr>
                <w:rFonts w:hint="eastAsia"/>
              </w:rPr>
            </w:pPr>
            <w:r>
              <w:rPr>
                <w:rFonts w:hint="eastAsia"/>
                <w:lang w:val="en-US" w:eastAsia="zh-CN"/>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52DA">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BC9D">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23FE6">
            <w:pPr>
              <w:bidi w:val="0"/>
              <w:rPr>
                <w:rFonts w:hint="eastAsia"/>
              </w:rPr>
            </w:pPr>
            <w:r>
              <w:rPr>
                <w:rFonts w:hint="eastAsia"/>
                <w:lang w:val="en-US" w:eastAsia="zh-CN"/>
              </w:rPr>
              <w:t>破拆、清理障碍物</w:t>
            </w:r>
          </w:p>
        </w:tc>
      </w:tr>
      <w:tr w14:paraId="43B2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1CA57">
            <w:pPr>
              <w:bidi w:val="0"/>
              <w:rPr>
                <w:rFonts w:hint="eastAsia"/>
              </w:rPr>
            </w:pPr>
            <w:r>
              <w:rPr>
                <w:rFonts w:hint="eastAsia"/>
                <w:lang w:val="en-US" w:eastAsia="zh-CN"/>
              </w:rPr>
              <w:t>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4CEDB">
            <w:pPr>
              <w:bidi w:val="0"/>
              <w:rPr>
                <w:rFonts w:hint="eastAsia"/>
              </w:rPr>
            </w:pPr>
            <w:r>
              <w:rPr>
                <w:rFonts w:hint="eastAsia"/>
                <w:lang w:val="en-US" w:eastAsia="zh-CN"/>
              </w:rPr>
              <w:t>消防沙桶</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C965">
            <w:pPr>
              <w:bidi w:val="0"/>
              <w:rPr>
                <w:rFonts w:hint="eastAsia"/>
              </w:rPr>
            </w:pPr>
            <w:r>
              <w:rPr>
                <w:rFonts w:hint="eastAsia"/>
                <w:lang w:val="en-US" w:eastAsia="zh-CN"/>
              </w:rPr>
              <w:t>铁皮加厚款，容积≥20L，带提手，可盛装灭火黄沙</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06DE">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17BF">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1278">
            <w:pPr>
              <w:bidi w:val="0"/>
              <w:rPr>
                <w:rFonts w:hint="eastAsia"/>
              </w:rPr>
            </w:pPr>
            <w:r>
              <w:rPr>
                <w:rFonts w:hint="eastAsia"/>
                <w:lang w:val="en-US" w:eastAsia="zh-CN"/>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85CB">
            <w:pPr>
              <w:bidi w:val="0"/>
              <w:rPr>
                <w:rFonts w:hint="eastAsia"/>
              </w:rPr>
            </w:pPr>
            <w:r>
              <w:rPr>
                <w:rFonts w:hint="eastAsia"/>
                <w:lang w:val="en-US" w:eastAsia="zh-CN"/>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C9DC">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A5B8">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642F">
            <w:pPr>
              <w:bidi w:val="0"/>
              <w:rPr>
                <w:rFonts w:hint="eastAsia"/>
              </w:rPr>
            </w:pPr>
            <w:r>
              <w:rPr>
                <w:rFonts w:hint="eastAsia"/>
                <w:lang w:val="en-US" w:eastAsia="zh-CN"/>
              </w:rPr>
              <w:t>配合黄沙扑救油类、电气初期火灾</w:t>
            </w:r>
          </w:p>
        </w:tc>
      </w:tr>
      <w:tr w14:paraId="1992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71BA">
            <w:pPr>
              <w:bidi w:val="0"/>
              <w:rPr>
                <w:rFonts w:hint="eastAsia"/>
              </w:rPr>
            </w:pPr>
            <w:r>
              <w:rPr>
                <w:rFonts w:hint="eastAsia"/>
                <w:lang w:val="en-US" w:eastAsia="zh-CN"/>
              </w:rPr>
              <w:t>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1C11">
            <w:pPr>
              <w:bidi w:val="0"/>
              <w:rPr>
                <w:rFonts w:hint="eastAsia"/>
              </w:rPr>
            </w:pPr>
            <w:r>
              <w:rPr>
                <w:rFonts w:hint="eastAsia"/>
                <w:lang w:val="en-US" w:eastAsia="zh-CN"/>
              </w:rPr>
              <w:t>强光防爆手电筒</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E378">
            <w:pPr>
              <w:bidi w:val="0"/>
              <w:rPr>
                <w:rFonts w:hint="eastAsia"/>
              </w:rPr>
            </w:pPr>
            <w:r>
              <w:rPr>
                <w:rFonts w:hint="eastAsia"/>
                <w:lang w:val="en-US" w:eastAsia="zh-CN"/>
              </w:rPr>
              <w:t>充电式，防爆等级Ex，续航≥8h，强光远射，防水，消防专用</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DEB6">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2296">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6354">
            <w:pPr>
              <w:bidi w:val="0"/>
              <w:rPr>
                <w:rFonts w:hint="eastAsia"/>
              </w:rPr>
            </w:pPr>
            <w:r>
              <w:rPr>
                <w:rFonts w:hint="eastAsia"/>
                <w:lang w:val="en-US" w:eastAsia="zh-CN"/>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6081">
            <w:pPr>
              <w:bidi w:val="0"/>
              <w:rPr>
                <w:rFonts w:hint="eastAsia"/>
              </w:rPr>
            </w:pPr>
            <w:r>
              <w:rPr>
                <w:rFonts w:hint="eastAsia"/>
                <w:lang w:val="en-US" w:eastAsia="zh-CN"/>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7AE6">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634E">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4F30">
            <w:pPr>
              <w:bidi w:val="0"/>
              <w:rPr>
                <w:rFonts w:hint="eastAsia"/>
              </w:rPr>
            </w:pPr>
            <w:r>
              <w:rPr>
                <w:rFonts w:hint="eastAsia"/>
                <w:lang w:val="en-US" w:eastAsia="zh-CN"/>
              </w:rPr>
              <w:t>夜间巡查、火场照明</w:t>
            </w:r>
          </w:p>
        </w:tc>
      </w:tr>
      <w:tr w14:paraId="0676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6D93">
            <w:pPr>
              <w:bidi w:val="0"/>
              <w:rPr>
                <w:rFonts w:hint="eastAsia"/>
              </w:rPr>
            </w:pPr>
            <w:r>
              <w:rPr>
                <w:rFonts w:hint="eastAsia"/>
                <w:lang w:val="en-US" w:eastAsia="zh-CN"/>
              </w:rPr>
              <w:t>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D176">
            <w:pPr>
              <w:bidi w:val="0"/>
              <w:rPr>
                <w:rFonts w:hint="eastAsia"/>
              </w:rPr>
            </w:pPr>
            <w:r>
              <w:rPr>
                <w:rFonts w:hint="eastAsia"/>
                <w:lang w:val="en-US" w:eastAsia="zh-CN"/>
              </w:rPr>
              <w:t>灭火防火毯</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D9C6">
            <w:pPr>
              <w:bidi w:val="0"/>
              <w:rPr>
                <w:rFonts w:hint="eastAsia"/>
              </w:rPr>
            </w:pPr>
            <w:r>
              <w:rPr>
                <w:rFonts w:hint="eastAsia"/>
                <w:lang w:val="en-US" w:eastAsia="zh-CN"/>
              </w:rPr>
              <w:t>玻璃纤维材质，尺寸1.5m×1.5m，厚度≥0.8mm，新国标，耐高温≥550℃，独立收纳袋</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07C5">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6BA8">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646D">
            <w:pPr>
              <w:bidi w:val="0"/>
              <w:rPr>
                <w:rFonts w:hint="eastAsia"/>
              </w:rPr>
            </w:pPr>
            <w:r>
              <w:rPr>
                <w:rFonts w:hint="eastAsia"/>
                <w:lang w:val="en-US" w:eastAsia="zh-CN"/>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2DB1">
            <w:pPr>
              <w:bidi w:val="0"/>
              <w:rPr>
                <w:rFonts w:hint="eastAsia"/>
              </w:rPr>
            </w:pPr>
            <w:r>
              <w:rPr>
                <w:rFonts w:hint="eastAsia"/>
                <w:lang w:val="en-US" w:eastAsia="zh-CN"/>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4798">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2DCF">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9B1C">
            <w:pPr>
              <w:bidi w:val="0"/>
              <w:rPr>
                <w:rFonts w:hint="eastAsia"/>
              </w:rPr>
            </w:pPr>
            <w:r>
              <w:rPr>
                <w:rFonts w:hint="eastAsia"/>
                <w:lang w:val="en-US" w:eastAsia="zh-CN"/>
              </w:rPr>
              <w:t>覆盖油锅、电器初期火灾</w:t>
            </w:r>
          </w:p>
        </w:tc>
      </w:tr>
      <w:tr w14:paraId="6564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6AC5">
            <w:pPr>
              <w:bidi w:val="0"/>
              <w:rPr>
                <w:rFonts w:hint="eastAsia"/>
              </w:rPr>
            </w:pPr>
            <w:r>
              <w:rPr>
                <w:rFonts w:hint="eastAsia"/>
                <w:lang w:val="en-US" w:eastAsia="zh-CN"/>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E9C0">
            <w:pPr>
              <w:bidi w:val="0"/>
              <w:rPr>
                <w:rFonts w:hint="eastAsia"/>
              </w:rPr>
            </w:pPr>
            <w:r>
              <w:rPr>
                <w:rFonts w:hint="eastAsia"/>
                <w:lang w:val="en-US" w:eastAsia="zh-CN"/>
              </w:rPr>
              <w:t>消防逃生绳</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D6C3">
            <w:pPr>
              <w:bidi w:val="0"/>
              <w:rPr>
                <w:rFonts w:hint="eastAsia"/>
              </w:rPr>
            </w:pPr>
            <w:r>
              <w:rPr>
                <w:rFonts w:hint="eastAsia"/>
                <w:lang w:val="en-US" w:eastAsia="zh-CN"/>
              </w:rPr>
              <w:t>直径12mm，锦纶材质，破断拉力≥22kN，符合GB 24544，每捆长度20m，带安全钩</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A703">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26B5">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DAE3">
            <w:pPr>
              <w:bidi w:val="0"/>
              <w:rPr>
                <w:rFonts w:hint="eastAsia"/>
              </w:rPr>
            </w:pPr>
            <w:r>
              <w:rPr>
                <w:rFonts w:hint="eastAsia"/>
                <w:lang w:val="en-US" w:eastAsia="zh-CN"/>
              </w:rPr>
              <w:t>4</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FCAF">
            <w:pPr>
              <w:bidi w:val="0"/>
              <w:rPr>
                <w:rFonts w:hint="eastAsia"/>
              </w:rPr>
            </w:pPr>
            <w:r>
              <w:rPr>
                <w:rFonts w:hint="eastAsia"/>
                <w:lang w:val="en-US" w:eastAsia="zh-CN"/>
              </w:rPr>
              <w:t>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5906">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C53F">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942C">
            <w:pPr>
              <w:bidi w:val="0"/>
              <w:rPr>
                <w:rFonts w:hint="eastAsia"/>
              </w:rPr>
            </w:pPr>
            <w:r>
              <w:rPr>
                <w:rFonts w:hint="eastAsia"/>
                <w:lang w:val="en-US" w:eastAsia="zh-CN"/>
              </w:rPr>
              <w:t>高空逃生、人员固定救援</w:t>
            </w:r>
          </w:p>
        </w:tc>
      </w:tr>
      <w:tr w14:paraId="26B2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87AC">
            <w:pPr>
              <w:bidi w:val="0"/>
              <w:rPr>
                <w:rFonts w:hint="eastAsia"/>
              </w:rPr>
            </w:pPr>
            <w:r>
              <w:rPr>
                <w:rFonts w:hint="eastAsia"/>
                <w:lang w:val="en-US" w:eastAsia="zh-CN"/>
              </w:rPr>
              <w:t>11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0D27">
            <w:pPr>
              <w:bidi w:val="0"/>
              <w:rPr>
                <w:rFonts w:hint="eastAsia"/>
              </w:rPr>
            </w:pPr>
            <w:r>
              <w:rPr>
                <w:rFonts w:hint="eastAsia"/>
                <w:lang w:val="en-US" w:eastAsia="zh-CN"/>
              </w:rPr>
              <w:t>消防水带</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0362">
            <w:pPr>
              <w:bidi w:val="0"/>
              <w:rPr>
                <w:rFonts w:hint="eastAsia"/>
              </w:rPr>
            </w:pPr>
            <w:r>
              <w:rPr>
                <w:rFonts w:hint="eastAsia"/>
                <w:lang w:val="en-US" w:eastAsia="zh-CN"/>
              </w:rPr>
              <w:t>DN65，聚氨酯衬里，耐压0.8MPa，长度20m/条，3C认证，国标有衬里水带</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0C7B">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C2EA">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5F01">
            <w:pPr>
              <w:bidi w:val="0"/>
              <w:rPr>
                <w:rFonts w:hint="eastAsia"/>
              </w:rPr>
            </w:pPr>
            <w:r>
              <w:rPr>
                <w:rFonts w:hint="eastAsia"/>
                <w:lang w:val="en-US" w:eastAsia="zh-CN"/>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77C2">
            <w:pPr>
              <w:bidi w:val="0"/>
              <w:rPr>
                <w:rFonts w:hint="eastAsia"/>
              </w:rPr>
            </w:pPr>
            <w:r>
              <w:rPr>
                <w:rFonts w:hint="eastAsia"/>
                <w:lang w:val="en-US" w:eastAsia="zh-CN"/>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2D59">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79A5">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F22B">
            <w:pPr>
              <w:bidi w:val="0"/>
              <w:rPr>
                <w:rFonts w:hint="eastAsia"/>
              </w:rPr>
            </w:pPr>
            <w:r>
              <w:rPr>
                <w:rFonts w:hint="eastAsia"/>
                <w:lang w:val="en-US" w:eastAsia="zh-CN"/>
              </w:rPr>
              <w:t>连接消火栓，输水灭火</w:t>
            </w:r>
          </w:p>
        </w:tc>
      </w:tr>
      <w:tr w14:paraId="2FB4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3FB3">
            <w:pPr>
              <w:bidi w:val="0"/>
              <w:rPr>
                <w:rFonts w:hint="eastAsia"/>
              </w:rPr>
            </w:pPr>
            <w:r>
              <w:rPr>
                <w:rFonts w:hint="eastAsia"/>
                <w:lang w:val="en-US" w:eastAsia="zh-CN"/>
              </w:rPr>
              <w:t>12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0B2B">
            <w:pPr>
              <w:bidi w:val="0"/>
              <w:rPr>
                <w:rFonts w:hint="eastAsia"/>
              </w:rPr>
            </w:pPr>
            <w:r>
              <w:rPr>
                <w:rFonts w:hint="eastAsia"/>
                <w:lang w:val="en-US" w:eastAsia="zh-CN"/>
              </w:rPr>
              <w:t>消防水枪头</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3ED7">
            <w:pPr>
              <w:bidi w:val="0"/>
              <w:rPr>
                <w:rFonts w:hint="eastAsia"/>
              </w:rPr>
            </w:pPr>
            <w:r>
              <w:rPr>
                <w:rFonts w:hint="eastAsia"/>
                <w:lang w:val="en-US" w:eastAsia="zh-CN"/>
              </w:rPr>
              <w:t>DN65，直流喷雾两用，铝合金材质，3C认证，适配国标水带</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1960">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C72F">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AFC5">
            <w:pPr>
              <w:bidi w:val="0"/>
              <w:rPr>
                <w:rFonts w:hint="eastAsia"/>
              </w:rPr>
            </w:pPr>
            <w:r>
              <w:rPr>
                <w:rFonts w:hint="eastAsia"/>
                <w:lang w:val="en-US" w:eastAsia="zh-CN"/>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8F65">
            <w:pPr>
              <w:bidi w:val="0"/>
              <w:rPr>
                <w:rFonts w:hint="eastAsia"/>
              </w:rPr>
            </w:pPr>
            <w:r>
              <w:rPr>
                <w:rFonts w:hint="eastAsia"/>
                <w:lang w:val="en-US" w:eastAsia="zh-CN"/>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F2D9">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5E30">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44A8">
            <w:pPr>
              <w:bidi w:val="0"/>
              <w:rPr>
                <w:rFonts w:hint="eastAsia"/>
              </w:rPr>
            </w:pPr>
            <w:r>
              <w:rPr>
                <w:rFonts w:hint="eastAsia"/>
                <w:lang w:val="en-US" w:eastAsia="zh-CN"/>
              </w:rPr>
              <w:t>喷射灭火，可调节水雾模式</w:t>
            </w:r>
          </w:p>
        </w:tc>
      </w:tr>
      <w:tr w14:paraId="5922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A139">
            <w:pPr>
              <w:bidi w:val="0"/>
              <w:rPr>
                <w:rFonts w:hint="eastAsia"/>
              </w:rPr>
            </w:pPr>
            <w:r>
              <w:rPr>
                <w:rFonts w:hint="eastAsia"/>
                <w:lang w:val="en-US" w:eastAsia="zh-CN"/>
              </w:rPr>
              <w:t>13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543B">
            <w:pPr>
              <w:bidi w:val="0"/>
              <w:rPr>
                <w:rFonts w:hint="eastAsia"/>
              </w:rPr>
            </w:pPr>
            <w:r>
              <w:rPr>
                <w:rFonts w:hint="eastAsia"/>
                <w:lang w:val="en-US" w:eastAsia="zh-CN"/>
              </w:rPr>
              <w:t>干粉灭火器</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425C">
            <w:pPr>
              <w:bidi w:val="0"/>
              <w:rPr>
                <w:rFonts w:hint="eastAsia"/>
              </w:rPr>
            </w:pPr>
            <w:r>
              <w:rPr>
                <w:rFonts w:hint="eastAsia"/>
                <w:lang w:val="en-US" w:eastAsia="zh-CN"/>
              </w:rPr>
              <w:t>MFZ/ABC4型，4公斤，新国标GB 4351-2005，ABC干粉，3C认证，充装足量药剂，出厂全新</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9C6B">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57A1">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FB07">
            <w:pPr>
              <w:bidi w:val="0"/>
              <w:rPr>
                <w:rFonts w:hint="eastAsia"/>
              </w:rPr>
            </w:pPr>
            <w:r>
              <w:rPr>
                <w:rFonts w:hint="eastAsia"/>
                <w:lang w:val="en-US" w:eastAsia="zh-CN"/>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3A73B">
            <w:pPr>
              <w:bidi w:val="0"/>
              <w:rPr>
                <w:rFonts w:hint="eastAsia"/>
              </w:rPr>
            </w:pPr>
            <w:r>
              <w:rPr>
                <w:rFonts w:hint="eastAsia"/>
                <w:lang w:val="en-US" w:eastAsia="zh-CN"/>
              </w:rPr>
              <w:t>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16EF">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B14E">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5CA4">
            <w:pPr>
              <w:bidi w:val="0"/>
              <w:rPr>
                <w:rFonts w:hint="eastAsia"/>
              </w:rPr>
            </w:pPr>
            <w:r>
              <w:rPr>
                <w:rFonts w:hint="eastAsia"/>
                <w:lang w:val="en-US" w:eastAsia="zh-CN"/>
              </w:rPr>
              <w:t>扑救固体、液体、电气、气体火灾</w:t>
            </w:r>
          </w:p>
        </w:tc>
      </w:tr>
      <w:tr w14:paraId="4F17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8621">
            <w:pPr>
              <w:bidi w:val="0"/>
              <w:rPr>
                <w:rFonts w:hint="eastAsia"/>
              </w:rPr>
            </w:pPr>
            <w:r>
              <w:rPr>
                <w:rFonts w:hint="eastAsia"/>
                <w:lang w:val="en-US" w:eastAsia="zh-CN"/>
              </w:rPr>
              <w:t>14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866B">
            <w:pPr>
              <w:bidi w:val="0"/>
              <w:rPr>
                <w:rFonts w:hint="eastAsia"/>
              </w:rPr>
            </w:pPr>
            <w:r>
              <w:rPr>
                <w:rFonts w:hint="eastAsia"/>
                <w:lang w:val="en-US" w:eastAsia="zh-CN"/>
              </w:rPr>
              <w:t>室外消火栓扳手</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B722">
            <w:pPr>
              <w:bidi w:val="0"/>
              <w:rPr>
                <w:rFonts w:hint="eastAsia"/>
              </w:rPr>
            </w:pPr>
            <w:r>
              <w:rPr>
                <w:rFonts w:hint="eastAsia"/>
                <w:lang w:val="en-US" w:eastAsia="zh-CN"/>
              </w:rPr>
              <w:t>碳钢加厚，适配国标室外栓，防滑设计，可开启室外消火栓</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91D07">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4C97">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4790">
            <w:pPr>
              <w:bidi w:val="0"/>
              <w:rPr>
                <w:rFonts w:hint="eastAsia"/>
              </w:rPr>
            </w:pPr>
            <w:r>
              <w:rPr>
                <w:rFonts w:hint="eastAsia"/>
                <w:lang w:val="en-US" w:eastAsia="zh-CN"/>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5C53">
            <w:pPr>
              <w:bidi w:val="0"/>
              <w:rPr>
                <w:rFonts w:hint="eastAsia"/>
              </w:rPr>
            </w:pPr>
            <w:r>
              <w:rPr>
                <w:rFonts w:hint="eastAsia"/>
                <w:lang w:val="en-US" w:eastAsia="zh-CN"/>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9412">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6C97">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532C">
            <w:pPr>
              <w:bidi w:val="0"/>
              <w:rPr>
                <w:rFonts w:hint="eastAsia"/>
              </w:rPr>
            </w:pPr>
            <w:r>
              <w:rPr>
                <w:rFonts w:hint="eastAsia"/>
                <w:lang w:val="en-US" w:eastAsia="zh-CN"/>
              </w:rPr>
              <w:t>应急开启室外供水设施</w:t>
            </w:r>
          </w:p>
        </w:tc>
      </w:tr>
      <w:tr w14:paraId="3FEF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1D50">
            <w:pPr>
              <w:bidi w:val="0"/>
              <w:rPr>
                <w:rFonts w:hint="eastAsia"/>
              </w:rPr>
            </w:pPr>
            <w:r>
              <w:rPr>
                <w:rFonts w:hint="eastAsia"/>
                <w:lang w:val="en-US" w:eastAsia="zh-CN"/>
              </w:rPr>
              <w:t>15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0102F">
            <w:pPr>
              <w:bidi w:val="0"/>
              <w:rPr>
                <w:rFonts w:hint="eastAsia"/>
              </w:rPr>
            </w:pPr>
            <w:r>
              <w:rPr>
                <w:rFonts w:hint="eastAsia"/>
                <w:lang w:val="en-US" w:eastAsia="zh-CN"/>
              </w:rPr>
              <w:t>消防扩音器（喊话器）</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B86F">
            <w:pPr>
              <w:bidi w:val="0"/>
              <w:rPr>
                <w:rFonts w:hint="eastAsia"/>
              </w:rPr>
            </w:pPr>
            <w:r>
              <w:rPr>
                <w:rFonts w:hint="eastAsia"/>
                <w:lang w:val="en-US" w:eastAsia="zh-CN"/>
              </w:rPr>
              <w:t>充电式，音量≥110分贝，带录音、警报功能，续航≥6h，消防应急指挥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980A">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A465">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D193">
            <w:pPr>
              <w:bidi w:val="0"/>
              <w:rPr>
                <w:rFonts w:hint="eastAsia"/>
              </w:rPr>
            </w:pPr>
            <w:r>
              <w:rPr>
                <w:rFonts w:hint="eastAsia"/>
                <w:lang w:val="en-US" w:eastAsia="zh-CN"/>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C55E">
            <w:pPr>
              <w:bidi w:val="0"/>
              <w:rPr>
                <w:rFonts w:hint="eastAsia"/>
              </w:rPr>
            </w:pPr>
            <w:r>
              <w:rPr>
                <w:rFonts w:hint="eastAsia"/>
                <w:lang w:val="en-US" w:eastAsia="zh-CN"/>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87BB">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7EBA">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5C49">
            <w:pPr>
              <w:bidi w:val="0"/>
              <w:rPr>
                <w:rFonts w:hint="eastAsia"/>
              </w:rPr>
            </w:pPr>
            <w:r>
              <w:rPr>
                <w:rFonts w:hint="eastAsia"/>
                <w:lang w:val="en-US" w:eastAsia="zh-CN"/>
              </w:rPr>
              <w:t>疏散指挥、应急喊话</w:t>
            </w:r>
          </w:p>
        </w:tc>
      </w:tr>
      <w:tr w14:paraId="34EE3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82D7">
            <w:pPr>
              <w:bidi w:val="0"/>
              <w:rPr>
                <w:rFonts w:hint="eastAsia"/>
              </w:rPr>
            </w:pPr>
            <w:r>
              <w:rPr>
                <w:rFonts w:hint="eastAsia"/>
                <w:lang w:val="en-US" w:eastAsia="zh-CN"/>
              </w:rPr>
              <w:t>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B54C">
            <w:pPr>
              <w:bidi w:val="0"/>
              <w:rPr>
                <w:rFonts w:hint="eastAsia"/>
              </w:rPr>
            </w:pPr>
            <w:r>
              <w:rPr>
                <w:rFonts w:hint="eastAsia"/>
                <w:lang w:val="en-US" w:eastAsia="zh-CN"/>
              </w:rPr>
              <w:t>上门安装+实操培训</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2BDA">
            <w:pPr>
              <w:bidi w:val="0"/>
              <w:rPr>
                <w:rFonts w:hint="eastAsia"/>
              </w:rPr>
            </w:pPr>
            <w:r>
              <w:rPr>
                <w:rFonts w:hint="eastAsia"/>
                <w:lang w:val="en-US" w:eastAsia="zh-CN"/>
              </w:rPr>
              <w:t>器材规整摆放、固定上墙、现场实操培训、灭火器使用、水带连接、逃生演练、日常维护讲解、提供简易台账</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BF7F">
            <w:pPr>
              <w:bidi w:val="0"/>
              <w:rPr>
                <w:rFonts w:hint="eastAsia"/>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4448">
            <w:pPr>
              <w:bidi w:val="0"/>
              <w:rPr>
                <w:rFonts w:hint="eastAsia"/>
                <w:lang w:val="en-US" w:eastAsia="zh-CN"/>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CE32">
            <w:pPr>
              <w:bidi w:val="0"/>
              <w:rPr>
                <w:rFonts w:hint="eastAsia"/>
              </w:rPr>
            </w:pPr>
            <w:r>
              <w:rPr>
                <w:rFonts w:hint="eastAsia"/>
                <w:lang w:val="en-US" w:eastAsia="zh-CN"/>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6892">
            <w:pPr>
              <w:bidi w:val="0"/>
              <w:rPr>
                <w:rFonts w:hint="eastAsia"/>
              </w:rPr>
            </w:pPr>
            <w:r>
              <w:rPr>
                <w:rFonts w:hint="eastAsia"/>
                <w:lang w:val="en-US" w:eastAsia="zh-CN"/>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E859">
            <w:pPr>
              <w:bidi w:val="0"/>
              <w:rPr>
                <w:rFonts w:hint="eastAsia"/>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5DC7">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85A0">
            <w:pPr>
              <w:bidi w:val="0"/>
              <w:rPr>
                <w:rFonts w:hint="eastAsia"/>
              </w:rPr>
            </w:pPr>
            <w:r>
              <w:rPr>
                <w:rFonts w:hint="eastAsia"/>
                <w:lang w:val="en-US" w:eastAsia="zh-CN"/>
              </w:rPr>
              <w:t>含上门服务，专人现场教学</w:t>
            </w:r>
          </w:p>
        </w:tc>
      </w:tr>
      <w:tr w14:paraId="5024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CBC27">
            <w:pPr>
              <w:bidi w:val="0"/>
              <w:rPr>
                <w:rFonts w:hint="eastAsia"/>
                <w:lang w:val="en-US" w:eastAsia="zh-CN"/>
              </w:rPr>
            </w:pPr>
          </w:p>
        </w:tc>
        <w:tc>
          <w:tcPr>
            <w:tcW w:w="4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53BCC">
            <w:pPr>
              <w:bidi w:val="0"/>
              <w:rPr>
                <w:rFonts w:hint="eastAsia"/>
                <w:lang w:val="en-US" w:eastAsia="zh-CN"/>
              </w:rPr>
            </w:pPr>
          </w:p>
        </w:tc>
        <w:tc>
          <w:tcPr>
            <w:tcW w:w="3297"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31B91C6">
            <w:pPr>
              <w:bidi w:val="0"/>
              <w:rPr>
                <w:rFonts w:hint="eastAsia"/>
              </w:rPr>
            </w:pPr>
            <w:r>
              <w:rPr>
                <w:rFonts w:hint="eastAsia"/>
                <w:lang w:val="en-US" w:eastAsia="zh-CN"/>
              </w:rPr>
              <w:t>合计</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C6341">
            <w:pPr>
              <w:bidi w:val="0"/>
              <w:rPr>
                <w:rFonts w:hint="eastAsia"/>
              </w:rPr>
            </w:pP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5FA27">
            <w:pPr>
              <w:bidi w:val="0"/>
              <w:rPr>
                <w:rFonts w:hint="eastAsia"/>
              </w:rPr>
            </w:pPr>
          </w:p>
        </w:tc>
      </w:tr>
    </w:tbl>
    <w:p w14:paraId="1FED9B17">
      <w:pPr>
        <w:widowControl w:val="0"/>
        <w:numPr>
          <w:ilvl w:val="0"/>
          <w:numId w:val="0"/>
        </w:numPr>
        <w:spacing w:before="120" w:after="120" w:line="288" w:lineRule="auto"/>
        <w:jc w:val="left"/>
        <w:rPr>
          <w:rFonts w:hint="default" w:ascii="Arial" w:hAnsi="Arial" w:eastAsia="等线" w:cs="Arial"/>
          <w:sz w:val="22"/>
          <w:lang w:val="en-US" w:eastAsia="zh-CN"/>
        </w:rPr>
        <w:sectPr>
          <w:pgSz w:w="16838" w:h="11906" w:orient="landscape"/>
          <w:pgMar w:top="1800" w:right="1440" w:bottom="1800" w:left="1440" w:header="851" w:footer="992" w:gutter="0"/>
          <w:cols w:space="425" w:num="1"/>
          <w:docGrid w:type="lines" w:linePitch="312" w:charSpace="0"/>
        </w:sectPr>
      </w:pPr>
    </w:p>
    <w:p w14:paraId="384A5952">
      <w:pPr>
        <w:numPr>
          <w:ilvl w:val="0"/>
          <w:numId w:val="1"/>
        </w:numPr>
        <w:spacing w:before="120" w:after="120" w:line="288" w:lineRule="auto"/>
        <w:ind w:left="0" w:leftChars="0" w:firstLine="0" w:firstLineChars="0"/>
        <w:jc w:val="left"/>
        <w:rPr>
          <w:rFonts w:ascii="Arial" w:hAnsi="Arial" w:eastAsia="等线" w:cs="Arial"/>
          <w:sz w:val="22"/>
        </w:rPr>
      </w:pPr>
      <w:bookmarkStart w:id="0" w:name="_Toc17280"/>
      <w:bookmarkStart w:id="1" w:name="_Toc719"/>
      <w:r>
        <w:rPr>
          <w:rFonts w:hint="eastAsia" w:ascii="宋体" w:hAnsi="宋体" w:eastAsia="宋体" w:cs="宋体"/>
          <w:sz w:val="24"/>
          <w:szCs w:val="24"/>
        </w:rPr>
        <w:t>供应商基本信息</w:t>
      </w:r>
      <w:bookmarkEnd w:id="0"/>
      <w:bookmarkEnd w:id="1"/>
      <w:r>
        <w:rPr>
          <w:rFonts w:hint="eastAsia" w:ascii="宋体" w:hAnsi="宋体" w:cs="宋体"/>
          <w:sz w:val="24"/>
          <w:szCs w:val="24"/>
          <w:lang w:eastAsia="zh-CN"/>
        </w:rPr>
        <w:t>（</w:t>
      </w:r>
      <w:r>
        <w:rPr>
          <w:rFonts w:ascii="Arial" w:hAnsi="Arial" w:eastAsia="等线" w:cs="Arial"/>
          <w:sz w:val="22"/>
        </w:rPr>
        <w:t>企业营业执照复印件（加盖公章）</w:t>
      </w:r>
      <w:r>
        <w:rPr>
          <w:rFonts w:hint="eastAsia" w:ascii="Arial" w:hAnsi="Arial" w:eastAsia="等线" w:cs="Arial"/>
          <w:sz w:val="22"/>
          <w:lang w:eastAsia="zh-CN"/>
        </w:rPr>
        <w:t>）</w:t>
      </w:r>
      <w:r>
        <w:rPr>
          <w:rFonts w:ascii="Arial" w:hAnsi="Arial" w:eastAsia="等线" w:cs="Arial"/>
          <w:sz w:val="22"/>
        </w:rPr>
        <w:t>；</w:t>
      </w:r>
    </w:p>
    <w:p w14:paraId="16866247">
      <w:pPr>
        <w:pStyle w:val="2"/>
        <w:widowControl w:val="0"/>
        <w:numPr>
          <w:ilvl w:val="0"/>
          <w:numId w:val="0"/>
        </w:numPr>
        <w:spacing w:after="120" w:line="400" w:lineRule="atLeast"/>
        <w:jc w:val="both"/>
      </w:pPr>
    </w:p>
    <w:p w14:paraId="4D8B81A4">
      <w:pPr>
        <w:pStyle w:val="2"/>
        <w:widowControl w:val="0"/>
        <w:numPr>
          <w:ilvl w:val="0"/>
          <w:numId w:val="0"/>
        </w:numPr>
        <w:spacing w:after="120" w:line="400" w:lineRule="atLeast"/>
        <w:jc w:val="both"/>
      </w:pPr>
    </w:p>
    <w:p w14:paraId="7A260887">
      <w:pPr>
        <w:pStyle w:val="2"/>
        <w:widowControl w:val="0"/>
        <w:numPr>
          <w:ilvl w:val="0"/>
          <w:numId w:val="0"/>
        </w:numPr>
        <w:spacing w:after="120" w:line="400" w:lineRule="atLeast"/>
        <w:jc w:val="both"/>
      </w:pPr>
    </w:p>
    <w:p w14:paraId="76BC4FE5">
      <w:pPr>
        <w:pStyle w:val="2"/>
        <w:widowControl w:val="0"/>
        <w:numPr>
          <w:ilvl w:val="0"/>
          <w:numId w:val="0"/>
        </w:numPr>
        <w:spacing w:after="120" w:line="400" w:lineRule="atLeast"/>
        <w:jc w:val="both"/>
      </w:pPr>
    </w:p>
    <w:p w14:paraId="28815AB6">
      <w:r>
        <w:br w:type="page"/>
      </w:r>
    </w:p>
    <w:p w14:paraId="4F8A1607">
      <w:pPr>
        <w:pStyle w:val="2"/>
        <w:widowControl w:val="0"/>
        <w:numPr>
          <w:ilvl w:val="0"/>
          <w:numId w:val="0"/>
        </w:numPr>
        <w:spacing w:after="120" w:line="400" w:lineRule="atLeast"/>
        <w:jc w:val="both"/>
      </w:pPr>
    </w:p>
    <w:p w14:paraId="267217D8">
      <w:pPr>
        <w:numPr>
          <w:ilvl w:val="0"/>
          <w:numId w:val="1"/>
        </w:numPr>
        <w:spacing w:before="120" w:after="120" w:line="288" w:lineRule="auto"/>
        <w:ind w:left="0" w:leftChars="0" w:firstLine="0" w:firstLineChars="0"/>
        <w:jc w:val="left"/>
        <w:rPr>
          <w:rFonts w:ascii="Arial" w:hAnsi="Arial" w:eastAsia="等线" w:cs="Arial"/>
          <w:sz w:val="22"/>
        </w:rPr>
      </w:pPr>
      <w:r>
        <w:rPr>
          <w:rFonts w:ascii="Arial" w:hAnsi="Arial" w:eastAsia="等线" w:cs="Arial"/>
          <w:sz w:val="22"/>
        </w:rPr>
        <w:t>法定代表人身份证明或授权委托书及受托人身份证复印件；</w:t>
      </w:r>
    </w:p>
    <w:p w14:paraId="5BAF5EA0">
      <w:pPr>
        <w:pStyle w:val="4"/>
        <w:spacing w:before="0" w:after="0" w:line="560" w:lineRule="exact"/>
        <w:jc w:val="center"/>
        <w:rPr>
          <w:rFonts w:ascii="宋体" w:hAnsi="宋体" w:eastAsia="宋体" w:cs="宋体"/>
          <w:sz w:val="24"/>
          <w:szCs w:val="24"/>
        </w:rPr>
      </w:pPr>
      <w:bookmarkStart w:id="2" w:name="_Toc22870"/>
      <w:bookmarkStart w:id="3" w:name="_Toc10696"/>
      <w:r>
        <w:rPr>
          <w:rFonts w:hint="eastAsia" w:ascii="宋体" w:hAnsi="宋体" w:eastAsia="宋体" w:cs="宋体"/>
          <w:sz w:val="24"/>
          <w:szCs w:val="24"/>
        </w:rPr>
        <w:t>询价授权书</w:t>
      </w:r>
      <w:bookmarkEnd w:id="2"/>
      <w:bookmarkEnd w:id="3"/>
    </w:p>
    <w:p w14:paraId="72A3BD8E">
      <w:pPr>
        <w:rPr>
          <w:rFonts w:ascii="宋体" w:hAnsi="宋体"/>
          <w:sz w:val="24"/>
          <w:szCs w:val="24"/>
        </w:rPr>
      </w:pPr>
    </w:p>
    <w:p w14:paraId="71B3C8D8">
      <w:pPr>
        <w:spacing w:line="480" w:lineRule="auto"/>
        <w:jc w:val="left"/>
        <w:rPr>
          <w:rFonts w:ascii="宋体" w:hAnsi="宋体"/>
          <w:sz w:val="24"/>
          <w:szCs w:val="24"/>
        </w:rPr>
      </w:pPr>
      <w:r>
        <w:rPr>
          <w:rFonts w:hint="eastAsia" w:ascii="宋体" w:hAnsi="宋体"/>
          <w:sz w:val="24"/>
          <w:szCs w:val="24"/>
        </w:rPr>
        <w:t>致：_________________</w:t>
      </w:r>
    </w:p>
    <w:p w14:paraId="1A3F69B5">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项目询价活动的合法代理人，以我方名义全权处理与该项目询价、签订合同以及合同执行有关的一切事务。</w:t>
      </w:r>
    </w:p>
    <w:p w14:paraId="42D44A16">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737984D9">
      <w:pPr>
        <w:spacing w:line="360" w:lineRule="auto"/>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EBE25FF">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660E3CC6">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11C79BC8">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1B64D7DC">
      <w:pPr>
        <w:spacing w:line="360" w:lineRule="auto"/>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5D4B84D4">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1489D0D9">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B38C2B8">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3C6CB00D">
      <w:pPr>
        <w:spacing w:line="360" w:lineRule="auto"/>
        <w:rPr>
          <w:rFonts w:ascii="宋体" w:hAnsi="宋体"/>
          <w:b/>
          <w:bCs/>
          <w:sz w:val="24"/>
          <w:szCs w:val="24"/>
          <w:u w:val="single"/>
        </w:rPr>
      </w:pPr>
      <w:r>
        <w:rPr>
          <w:rFonts w:hint="eastAsia" w:ascii="宋体" w:hAnsi="宋体"/>
          <w:b/>
          <w:bCs/>
          <w:sz w:val="24"/>
          <w:szCs w:val="24"/>
        </w:rPr>
        <w:t>供应商签章：</w:t>
      </w:r>
    </w:p>
    <w:p w14:paraId="0CECE1E6">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4FAF2A6B">
      <w:pPr>
        <w:pStyle w:val="2"/>
        <w:widowControl w:val="0"/>
        <w:numPr>
          <w:ilvl w:val="0"/>
          <w:numId w:val="0"/>
        </w:numPr>
        <w:spacing w:after="120" w:line="400" w:lineRule="atLeast"/>
        <w:jc w:val="both"/>
      </w:pPr>
    </w:p>
    <w:p w14:paraId="6FA9C8B5">
      <w:pPr>
        <w:pStyle w:val="2"/>
        <w:widowControl w:val="0"/>
        <w:numPr>
          <w:ilvl w:val="0"/>
          <w:numId w:val="0"/>
        </w:numPr>
        <w:spacing w:after="120" w:line="400" w:lineRule="atLeast"/>
        <w:jc w:val="both"/>
      </w:pPr>
    </w:p>
    <w:p w14:paraId="4C6B1AC5">
      <w:pPr>
        <w:pStyle w:val="2"/>
        <w:widowControl w:val="0"/>
        <w:numPr>
          <w:ilvl w:val="0"/>
          <w:numId w:val="0"/>
        </w:numPr>
        <w:spacing w:after="120" w:line="400" w:lineRule="atLeast"/>
        <w:jc w:val="both"/>
      </w:pPr>
    </w:p>
    <w:p w14:paraId="719EE8A3">
      <w:pPr>
        <w:pStyle w:val="2"/>
        <w:widowControl w:val="0"/>
        <w:numPr>
          <w:ilvl w:val="0"/>
          <w:numId w:val="0"/>
        </w:numPr>
        <w:spacing w:after="120" w:line="400" w:lineRule="atLeast"/>
        <w:jc w:val="both"/>
      </w:pPr>
    </w:p>
    <w:p w14:paraId="180146F4">
      <w:pPr>
        <w:pStyle w:val="2"/>
        <w:widowControl w:val="0"/>
        <w:numPr>
          <w:ilvl w:val="0"/>
          <w:numId w:val="0"/>
        </w:numPr>
        <w:spacing w:after="120" w:line="400" w:lineRule="atLeast"/>
        <w:jc w:val="both"/>
      </w:pPr>
    </w:p>
    <w:p w14:paraId="04BE31AC">
      <w:pPr>
        <w:numPr>
          <w:ilvl w:val="0"/>
          <w:numId w:val="1"/>
        </w:numPr>
        <w:spacing w:before="120" w:after="120" w:line="288" w:lineRule="auto"/>
        <w:ind w:left="0" w:leftChars="0" w:firstLine="0" w:firstLineChars="0"/>
        <w:jc w:val="left"/>
        <w:rPr>
          <w:rFonts w:ascii="Arial" w:hAnsi="Arial" w:eastAsia="等线" w:cs="Arial"/>
          <w:sz w:val="22"/>
        </w:rPr>
      </w:pPr>
      <w:r>
        <w:rPr>
          <w:rFonts w:ascii="Arial" w:hAnsi="Arial" w:eastAsia="等线" w:cs="Arial"/>
          <w:sz w:val="22"/>
        </w:rPr>
        <w:t>所投产品合格证、检测报告等资质材料；</w:t>
      </w:r>
    </w:p>
    <w:p w14:paraId="02941A69">
      <w:pPr>
        <w:pStyle w:val="2"/>
        <w:widowControl w:val="0"/>
        <w:numPr>
          <w:ilvl w:val="0"/>
          <w:numId w:val="0"/>
        </w:numPr>
        <w:spacing w:after="120" w:line="400" w:lineRule="atLeast"/>
        <w:jc w:val="both"/>
      </w:pPr>
    </w:p>
    <w:p w14:paraId="28881550">
      <w:pPr>
        <w:numPr>
          <w:ilvl w:val="0"/>
          <w:numId w:val="1"/>
        </w:numPr>
        <w:spacing w:before="120" w:after="120" w:line="288" w:lineRule="auto"/>
        <w:ind w:left="0" w:leftChars="0" w:firstLine="0" w:firstLineChars="0"/>
        <w:jc w:val="left"/>
        <w:rPr>
          <w:rFonts w:ascii="Arial" w:hAnsi="Arial" w:eastAsia="等线" w:cs="Arial"/>
          <w:sz w:val="22"/>
        </w:rPr>
      </w:pPr>
      <w:r>
        <w:rPr>
          <w:rFonts w:ascii="Arial" w:hAnsi="Arial" w:eastAsia="等线" w:cs="Arial"/>
          <w:sz w:val="22"/>
        </w:rPr>
        <w:t>无重大违法记录、无失信记录承诺书；</w:t>
      </w:r>
    </w:p>
    <w:p w14:paraId="15A41026">
      <w:pPr>
        <w:pStyle w:val="2"/>
        <w:ind w:firstLine="2891" w:firstLineChars="1200"/>
        <w:rPr>
          <w:rFonts w:ascii="宋体" w:hAnsi="宋体" w:cs="宋体"/>
          <w:b/>
          <w:szCs w:val="24"/>
          <w:lang w:val="zh-CN"/>
        </w:rPr>
      </w:pPr>
      <w:bookmarkStart w:id="4" w:name="_Hlk77794441"/>
      <w:r>
        <w:rPr>
          <w:rFonts w:hint="eastAsia" w:ascii="宋体" w:hAnsi="宋体" w:cs="宋体"/>
          <w:b/>
          <w:szCs w:val="24"/>
          <w:lang w:val="zh-CN"/>
        </w:rPr>
        <w:t>无重大违法记录声明函</w:t>
      </w:r>
    </w:p>
    <w:p w14:paraId="0C232C3D">
      <w:pPr>
        <w:pStyle w:val="2"/>
        <w:ind w:firstLine="480" w:firstLineChars="200"/>
        <w:rPr>
          <w:rFonts w:ascii="宋体" w:hAnsi="宋体"/>
          <w:szCs w:val="24"/>
        </w:rPr>
      </w:pPr>
      <w:bookmarkStart w:id="5"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C616F75">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5F2C6201">
      <w:pPr>
        <w:spacing w:line="360" w:lineRule="auto"/>
        <w:ind w:firstLine="435"/>
        <w:rPr>
          <w:rFonts w:ascii="宋体" w:hAnsi="宋体"/>
          <w:sz w:val="24"/>
          <w:szCs w:val="24"/>
        </w:rPr>
      </w:pPr>
    </w:p>
    <w:p w14:paraId="1FE4EA34">
      <w:pPr>
        <w:spacing w:line="360" w:lineRule="auto"/>
        <w:ind w:firstLine="5428" w:firstLineChars="2262"/>
        <w:rPr>
          <w:rFonts w:ascii="宋体" w:hAnsi="宋体"/>
          <w:bCs/>
          <w:sz w:val="24"/>
          <w:szCs w:val="24"/>
          <w:u w:val="single"/>
        </w:rPr>
      </w:pPr>
      <w:r>
        <w:rPr>
          <w:rFonts w:hint="eastAsia" w:ascii="宋体" w:hAnsi="宋体"/>
          <w:bCs/>
          <w:sz w:val="24"/>
          <w:szCs w:val="24"/>
        </w:rPr>
        <w:t>供应商签章：</w:t>
      </w:r>
    </w:p>
    <w:p w14:paraId="41118EFE">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5"/>
    <w:p w14:paraId="4940F052">
      <w:pPr>
        <w:pStyle w:val="2"/>
        <w:ind w:firstLine="210"/>
      </w:pPr>
    </w:p>
    <w:p w14:paraId="0B5ABB5C">
      <w:pPr>
        <w:pStyle w:val="2"/>
        <w:ind w:firstLine="210"/>
      </w:pPr>
    </w:p>
    <w:p w14:paraId="27C705A7">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640D892C">
      <w:pPr>
        <w:spacing w:line="360" w:lineRule="auto"/>
        <w:ind w:firstLine="435"/>
        <w:rPr>
          <w:rFonts w:ascii="宋体" w:hAnsi="宋体"/>
          <w:sz w:val="24"/>
          <w:szCs w:val="24"/>
        </w:rPr>
      </w:pPr>
      <w:bookmarkStart w:id="6" w:name="_Hlk77794010"/>
      <w:r>
        <w:rPr>
          <w:rFonts w:hint="eastAsia" w:ascii="宋体" w:hAnsi="宋体"/>
          <w:sz w:val="24"/>
          <w:szCs w:val="24"/>
        </w:rPr>
        <w:t>本公司郑重承诺，我公司无以下不良信用记录情形：</w:t>
      </w:r>
    </w:p>
    <w:p w14:paraId="7C06EB82">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291FD570">
      <w:pPr>
        <w:spacing w:line="360" w:lineRule="auto"/>
        <w:ind w:firstLine="435"/>
        <w:rPr>
          <w:rFonts w:ascii="宋体" w:hAnsi="宋体"/>
          <w:sz w:val="24"/>
          <w:szCs w:val="24"/>
        </w:rPr>
      </w:pPr>
      <w:r>
        <w:rPr>
          <w:rFonts w:hint="eastAsia" w:ascii="宋体" w:hAnsi="宋体"/>
          <w:color w:val="000000"/>
          <w:sz w:val="24"/>
          <w:szCs w:val="24"/>
        </w:rPr>
        <w:t>2、</w:t>
      </w:r>
      <w:r>
        <w:rPr>
          <w:rFonts w:hint="eastAsia" w:ascii="宋体" w:hAnsi="宋体"/>
          <w:sz w:val="24"/>
          <w:szCs w:val="24"/>
        </w:rPr>
        <w:t>公司被市场监督管理部门列入企业经营异常名录；</w:t>
      </w:r>
    </w:p>
    <w:p w14:paraId="3365BD11">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29A65CE1">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2216F210">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0640D09B">
      <w:pPr>
        <w:tabs>
          <w:tab w:val="left" w:pos="630"/>
        </w:tabs>
        <w:spacing w:line="360" w:lineRule="auto"/>
        <w:ind w:firstLine="630"/>
        <w:rPr>
          <w:rFonts w:ascii="宋体" w:hAnsi="宋体"/>
          <w:sz w:val="24"/>
          <w:szCs w:val="24"/>
        </w:rPr>
      </w:pPr>
    </w:p>
    <w:p w14:paraId="7C79E32B">
      <w:pPr>
        <w:spacing w:line="360" w:lineRule="auto"/>
        <w:ind w:firstLine="5428" w:firstLineChars="2262"/>
        <w:rPr>
          <w:rFonts w:ascii="宋体" w:hAnsi="宋体"/>
          <w:bCs/>
          <w:sz w:val="24"/>
          <w:szCs w:val="24"/>
          <w:u w:val="single"/>
        </w:rPr>
      </w:pPr>
      <w:r>
        <w:rPr>
          <w:rFonts w:hint="eastAsia" w:ascii="宋体" w:hAnsi="宋体"/>
          <w:bCs/>
          <w:sz w:val="24"/>
          <w:szCs w:val="24"/>
        </w:rPr>
        <w:t>供应商签章：</w:t>
      </w:r>
    </w:p>
    <w:p w14:paraId="5F263080">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4"/>
    <w:bookmarkEnd w:id="6"/>
    <w:p w14:paraId="7B9248A2">
      <w:pPr>
        <w:pStyle w:val="2"/>
        <w:widowControl w:val="0"/>
        <w:numPr>
          <w:ilvl w:val="0"/>
          <w:numId w:val="0"/>
        </w:numPr>
        <w:spacing w:after="120" w:line="400" w:lineRule="atLeast"/>
        <w:jc w:val="both"/>
      </w:pPr>
    </w:p>
    <w:p w14:paraId="3A5A9523">
      <w:pPr>
        <w:pStyle w:val="2"/>
        <w:widowControl w:val="0"/>
        <w:numPr>
          <w:ilvl w:val="0"/>
          <w:numId w:val="0"/>
        </w:numPr>
        <w:spacing w:after="120" w:line="400" w:lineRule="atLeast"/>
        <w:jc w:val="both"/>
      </w:pPr>
    </w:p>
    <w:p w14:paraId="487B578D">
      <w:pPr>
        <w:pStyle w:val="2"/>
        <w:widowControl w:val="0"/>
        <w:numPr>
          <w:ilvl w:val="0"/>
          <w:numId w:val="0"/>
        </w:numPr>
        <w:spacing w:after="120" w:line="400" w:lineRule="atLeast"/>
        <w:jc w:val="both"/>
      </w:pPr>
    </w:p>
    <w:p w14:paraId="555ECE17">
      <w:pPr>
        <w:pStyle w:val="2"/>
        <w:widowControl w:val="0"/>
        <w:numPr>
          <w:ilvl w:val="0"/>
          <w:numId w:val="0"/>
        </w:numPr>
        <w:spacing w:after="120" w:line="400" w:lineRule="atLeast"/>
        <w:jc w:val="both"/>
      </w:pPr>
    </w:p>
    <w:p w14:paraId="104D6B98">
      <w:pPr>
        <w:pStyle w:val="2"/>
        <w:widowControl w:val="0"/>
        <w:numPr>
          <w:ilvl w:val="0"/>
          <w:numId w:val="0"/>
        </w:numPr>
        <w:spacing w:after="120" w:line="400" w:lineRule="atLeast"/>
        <w:jc w:val="both"/>
      </w:pPr>
    </w:p>
    <w:p w14:paraId="25D8860A">
      <w:pPr>
        <w:pStyle w:val="2"/>
        <w:widowControl w:val="0"/>
        <w:numPr>
          <w:ilvl w:val="0"/>
          <w:numId w:val="0"/>
        </w:numPr>
        <w:spacing w:after="120" w:line="400" w:lineRule="atLeast"/>
        <w:jc w:val="both"/>
      </w:pPr>
    </w:p>
    <w:p w14:paraId="02F65F98">
      <w:pPr>
        <w:pStyle w:val="2"/>
        <w:widowControl w:val="0"/>
        <w:numPr>
          <w:ilvl w:val="0"/>
          <w:numId w:val="0"/>
        </w:numPr>
        <w:spacing w:after="120" w:line="400" w:lineRule="atLeast"/>
        <w:jc w:val="both"/>
      </w:pPr>
    </w:p>
    <w:p w14:paraId="618B30CF">
      <w:pPr>
        <w:pStyle w:val="2"/>
        <w:widowControl w:val="0"/>
        <w:numPr>
          <w:ilvl w:val="0"/>
          <w:numId w:val="0"/>
        </w:numPr>
        <w:spacing w:after="120" w:line="400" w:lineRule="atLeast"/>
        <w:jc w:val="both"/>
      </w:pPr>
    </w:p>
    <w:p w14:paraId="3DD9C2DB">
      <w:pPr>
        <w:spacing w:before="120" w:after="120" w:line="288" w:lineRule="auto"/>
        <w:ind w:left="0"/>
        <w:jc w:val="left"/>
      </w:pPr>
      <w:r>
        <w:rPr>
          <w:rFonts w:ascii="Arial" w:hAnsi="Arial" w:eastAsia="等线" w:cs="Arial"/>
          <w:sz w:val="22"/>
        </w:rPr>
        <w:t>6. 售后服务方案、质保服务承诺。</w:t>
      </w:r>
    </w:p>
    <w:p w14:paraId="627540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3E805"/>
    <w:multiLevelType w:val="singleLevel"/>
    <w:tmpl w:val="A453E80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93145"/>
    <w:rsid w:val="22593145"/>
    <w:rsid w:val="2F4A0BF4"/>
    <w:rsid w:val="5E677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4">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spacing w:line="400" w:lineRule="atLeast"/>
      <w:ind w:firstLine="426"/>
    </w:pPr>
    <w:rPr>
      <w:sz w:val="24"/>
      <w:szCs w:val="20"/>
    </w:rPr>
  </w:style>
  <w:style w:type="paragraph" w:styleId="3">
    <w:name w:val="Body Text"/>
    <w:basedOn w:val="1"/>
    <w:qFormat/>
    <w:uiPriority w:val="99"/>
    <w:pPr>
      <w:spacing w:after="120"/>
    </w:pPr>
    <w:rPr>
      <w:szCs w:val="24"/>
    </w:rPr>
  </w:style>
  <w:style w:type="paragraph" w:styleId="5">
    <w:name w:val="Date"/>
    <w:basedOn w:val="1"/>
    <w:next w:val="1"/>
    <w:qFormat/>
    <w:uiPriority w:val="99"/>
    <w:rPr>
      <w:rFonts w:ascii="Arial" w:hAnsi="Arial" w:eastAsia="楷体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1807</Words>
  <Characters>1935</Characters>
  <Lines>0</Lines>
  <Paragraphs>0</Paragraphs>
  <TotalTime>0</TotalTime>
  <ScaleCrop>false</ScaleCrop>
  <LinksUpToDate>false</LinksUpToDate>
  <CharactersWithSpaces>2293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2026-05-27T01:04:00Z</dcterms:created>
  <dc:creator>皖西经校</dc:creator>
  <cp:lastModifiedBy>皖西经校</cp:lastModifiedBy>
  <dcterms:modified xsi:type="dcterms:W3CDTF">2026-05-27T02:08:27Z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386E02680950423A94798C2611D23D2A_11</vt:lpwstr>
  </property>
  <property fmtid="{D5CDD505-2E9C-101B-9397-08002B2CF9AE}" pid="4" name="KSOTemplateDocerSaveRecord">
    <vt:lpwstr>eyJoZGlkIjoiNjg0OWFiN2QwOGI0OWViMmQwYjlkYTYxODFlNzgxMjAiLCJ1c2VySWQiOiIyNjkwODY2MjIifQ==</vt:lpwstr>
  </property>
</Properties>
</file>