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BA9B6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《采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购需求清单》</w:t>
      </w:r>
    </w:p>
    <w:p w14:paraId="76E328A5"/>
    <w:tbl>
      <w:tblPr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956"/>
        <w:gridCol w:w="5545"/>
        <w:gridCol w:w="610"/>
        <w:gridCol w:w="708"/>
      </w:tblGrid>
      <w:tr w14:paraId="42FC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A226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6B6D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E516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型 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3DBD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08D5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 量</w:t>
            </w:r>
          </w:p>
        </w:tc>
      </w:tr>
      <w:tr w14:paraId="047D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B09C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70FF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笔记本1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8250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得力 ENS203 A5 仿皮面本，120 张 / 240 面 80g 米黄道林纸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BF74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E1FE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235</w:t>
            </w:r>
          </w:p>
        </w:tc>
      </w:tr>
      <w:tr w14:paraId="2FC66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0F39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1B1D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笔记本2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2B36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得力 7650 A5 软面抄，60 张 / 120 面 80g 双胶纸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0947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93AA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395</w:t>
            </w:r>
          </w:p>
        </w:tc>
      </w:tr>
      <w:tr w14:paraId="6D20B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09E1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9FB3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篮球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F349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李宁 7 号 PU 训练比赛球（备选红双喜 FB7216），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吸湿 PU + 丁基内胆，室内外通用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7316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A440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 w14:paraId="13C5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641B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5A7C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奖杯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D466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K9 水晶斜面六角柱中号 H245mm，黑水晶底座，激光刻字（所刻字内容等请与学校团委对接）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EB91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5310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14:paraId="593AB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4B97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ADCE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奖牌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36CE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锌合金压铸直径 75mm×3mm，金银铜三色，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配绶带，定制校徽和指定文字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AD19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4F65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235</w:t>
            </w:r>
          </w:p>
        </w:tc>
      </w:tr>
      <w:tr w14:paraId="6A16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4895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AA92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17AB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A4 内芯（120g 钱纹烫金）+16K 仿皮外壳套装，可打印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96B9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CDA9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611</w:t>
            </w:r>
          </w:p>
        </w:tc>
      </w:tr>
      <w:tr w14:paraId="49B3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07CF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5966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食用油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7FC1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福临门精选一级大豆油 5L（备选金龙鱼葵花籽调和油 5L）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A14B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D163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</w:t>
            </w:r>
          </w:p>
        </w:tc>
      </w:tr>
      <w:tr w14:paraId="0D2D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E4CE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59E2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洗衣液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C156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蓝月亮深层洁净薰衣草香 2kg 瓶装，低泡易漂蓝月亮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B899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3C3A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450</w:t>
            </w:r>
          </w:p>
        </w:tc>
      </w:tr>
      <w:tr w14:paraId="6AABD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1C9D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7E99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抽纸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9781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维达超韧 3 层 126 抽 ×6 包 S 码提装（备选心相印茶语）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3B59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8637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450</w:t>
            </w:r>
          </w:p>
        </w:tc>
      </w:tr>
    </w:tbl>
    <w:p w14:paraId="78A2B7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C7602412-319F-4CD5-9257-B234E0160A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12B7B"/>
    <w:rsid w:val="25D06895"/>
    <w:rsid w:val="7E11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2026-10-30T07:16:00Z</dcterms:created>
  <dc:creator>皖西经校</dc:creator>
  <cp:lastModifiedBy>皖西经校</cp:lastModifiedBy>
  <dcterms:modified xsi:type="dcterms:W3CDTF">2026-10-30T07:21:04Z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8B2A417B3EB945E7A62038EB4C2E1E36_11</vt:lpwstr>
  </property>
  <property fmtid="{D5CDD505-2E9C-101B-9397-08002B2CF9AE}" pid="4" name="KSOTemplateDocerSaveRecord">
    <vt:lpwstr>eyJoZGlkIjoiNjg0OWFiN2QwOGI0OWViMmQwYjlkYTYxODFlNzgxMjAiLCJ1c2VySWQiOiIyNjkwODY2MjIifQ==</vt:lpwstr>
  </property>
</Properties>
</file>